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18" w:rsidRPr="00310588" w:rsidRDefault="00E15018" w:rsidP="00E15018">
      <w:pPr>
        <w:pStyle w:val="ListParagraph"/>
        <w:spacing w:before="13" w:line="240" w:lineRule="exact"/>
        <w:ind w:left="284"/>
        <w:rPr>
          <w:b/>
          <w:sz w:val="24"/>
          <w:szCs w:val="24"/>
        </w:rPr>
      </w:pPr>
      <w:r w:rsidRPr="00310588">
        <w:rPr>
          <w:b/>
        </w:rPr>
        <w:t xml:space="preserve">PERSETUJUAN LINGKUNGAN </w:t>
      </w:r>
      <w:r>
        <w:rPr>
          <w:b/>
        </w:rPr>
        <w:t>MELALUI PENYUSUNAN DAN PEMERIKSAAN FORMULIR UKL-UPL</w:t>
      </w:r>
    </w:p>
    <w:tbl>
      <w:tblPr>
        <w:tblStyle w:val="TableGrid"/>
        <w:tblW w:w="8789" w:type="dxa"/>
        <w:tblInd w:w="137" w:type="dxa"/>
        <w:tblLook w:val="04A0"/>
      </w:tblPr>
      <w:tblGrid>
        <w:gridCol w:w="540"/>
        <w:gridCol w:w="3929"/>
        <w:gridCol w:w="4411"/>
      </w:tblGrid>
      <w:tr w:rsidR="00E15018" w:rsidRPr="00310588" w:rsidTr="0043188A">
        <w:tc>
          <w:tcPr>
            <w:tcW w:w="567" w:type="dxa"/>
          </w:tcPr>
          <w:p w:rsidR="00E15018" w:rsidRPr="00310588" w:rsidRDefault="00E15018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1058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544" w:type="dxa"/>
          </w:tcPr>
          <w:p w:rsidR="00E15018" w:rsidRPr="00310588" w:rsidRDefault="00E15018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Persyaratan Administrasi</w:t>
            </w:r>
          </w:p>
        </w:tc>
        <w:tc>
          <w:tcPr>
            <w:tcW w:w="4678" w:type="dxa"/>
          </w:tcPr>
          <w:p w:rsidR="00E15018" w:rsidRPr="00310588" w:rsidRDefault="00E15018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E15018" w:rsidRPr="003E77E5" w:rsidRDefault="00E15018" w:rsidP="0043188A">
            <w:pPr>
              <w:spacing w:before="3"/>
              <w:rPr>
                <w:rFonts w:ascii="Times New Roman" w:hAnsi="Times New Roman" w:cs="Times New Roman"/>
              </w:rPr>
            </w:pPr>
            <w:r w:rsidRPr="003E77E5">
              <w:rPr>
                <w:rFonts w:ascii="Cambria" w:eastAsia="Cambria" w:hAnsi="Cambria" w:cs="Cambria"/>
                <w:spacing w:val="1"/>
              </w:rPr>
              <w:t>S</w:t>
            </w:r>
            <w:r w:rsidRPr="003E77E5">
              <w:rPr>
                <w:rFonts w:ascii="Cambria" w:eastAsia="Cambria" w:hAnsi="Cambria" w:cs="Cambria"/>
              </w:rPr>
              <w:t>urat Pe</w:t>
            </w:r>
            <w:r w:rsidRPr="003E77E5">
              <w:rPr>
                <w:rFonts w:ascii="Cambria" w:eastAsia="Cambria" w:hAnsi="Cambria" w:cs="Cambria"/>
                <w:spacing w:val="-3"/>
              </w:rPr>
              <w:t>r</w:t>
            </w:r>
            <w:r w:rsidRPr="003E77E5">
              <w:rPr>
                <w:rFonts w:ascii="Cambria" w:eastAsia="Cambria" w:hAnsi="Cambria" w:cs="Cambria"/>
                <w:spacing w:val="1"/>
              </w:rPr>
              <w:t>m</w:t>
            </w:r>
            <w:r w:rsidRPr="003E77E5">
              <w:rPr>
                <w:rFonts w:ascii="Cambria" w:eastAsia="Cambria" w:hAnsi="Cambria" w:cs="Cambria"/>
                <w:spacing w:val="-2"/>
              </w:rPr>
              <w:t>o</w:t>
            </w:r>
            <w:r w:rsidRPr="003E77E5">
              <w:rPr>
                <w:rFonts w:ascii="Cambria" w:eastAsia="Cambria" w:hAnsi="Cambria" w:cs="Cambria"/>
              </w:rPr>
              <w:t>h</w:t>
            </w:r>
            <w:r w:rsidRPr="003E77E5">
              <w:rPr>
                <w:rFonts w:ascii="Cambria" w:eastAsia="Cambria" w:hAnsi="Cambria" w:cs="Cambria"/>
                <w:spacing w:val="1"/>
              </w:rPr>
              <w:t>o</w:t>
            </w:r>
            <w:r w:rsidRPr="003E77E5">
              <w:rPr>
                <w:rFonts w:ascii="Cambria" w:eastAsia="Cambria" w:hAnsi="Cambria" w:cs="Cambria"/>
                <w:spacing w:val="-1"/>
              </w:rPr>
              <w:t>n</w:t>
            </w:r>
            <w:r w:rsidRPr="003E77E5">
              <w:rPr>
                <w:rFonts w:ascii="Cambria" w:eastAsia="Cambria" w:hAnsi="Cambria" w:cs="Cambria"/>
              </w:rPr>
              <w:t xml:space="preserve">an  </w:t>
            </w:r>
            <w:r>
              <w:rPr>
                <w:rFonts w:ascii="Cambria" w:eastAsia="Cambria" w:hAnsi="Cambria" w:cs="Cambria"/>
                <w:spacing w:val="1"/>
              </w:rPr>
              <w:t>Pemriksaaan Formulir UKL-UPL</w:t>
            </w:r>
          </w:p>
        </w:tc>
        <w:tc>
          <w:tcPr>
            <w:tcW w:w="4678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 xml:space="preserve">Ditujukan kepada Bupati </w:t>
            </w:r>
            <w:r w:rsidRPr="003E77E5">
              <w:rPr>
                <w:rFonts w:ascii="Cambria" w:eastAsia="Cambria" w:hAnsi="Cambria" w:cs="Cambria"/>
              </w:rPr>
              <w:t>Tegal C.q Kepala Dinas Lingkungan Hidup selaku Ketua Tim Uji Kelayakan Lingkungan Hidup Kabupaten Tegal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E15018" w:rsidRPr="003E77E5" w:rsidRDefault="00E15018" w:rsidP="0043188A">
            <w:pPr>
              <w:spacing w:before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urat 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an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unan 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</w:p>
        </w:tc>
        <w:tc>
          <w:tcPr>
            <w:tcW w:w="4678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 xml:space="preserve">an oleh 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as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 xml:space="preserve">up Kabupaten Tegal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 ke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ena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a.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or 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uk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aha </w:t>
            </w:r>
            <w:r>
              <w:rPr>
                <w:rFonts w:ascii="Cambria" w:eastAsia="Cambria" w:hAnsi="Cambria" w:cs="Cambria"/>
                <w:spacing w:val="-3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IB)</w:t>
            </w:r>
          </w:p>
        </w:tc>
        <w:tc>
          <w:tcPr>
            <w:tcW w:w="4678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anoleh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aOSS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E15018" w:rsidRPr="007A73D1" w:rsidRDefault="00E15018" w:rsidP="0043188A">
            <w:pPr>
              <w:spacing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 Per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ataan P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elo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aan    dan Pe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uan</w:t>
            </w:r>
            <w:r>
              <w:rPr>
                <w:rFonts w:ascii="Cambria" w:eastAsia="Cambria" w:hAnsi="Cambria" w:cs="Cambria"/>
                <w:spacing w:val="-1"/>
              </w:rPr>
              <w:t xml:space="preserve"> 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anHid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</w:t>
            </w:r>
          </w:p>
        </w:tc>
        <w:tc>
          <w:tcPr>
            <w:tcW w:w="4678" w:type="dxa"/>
          </w:tcPr>
          <w:p w:rsidR="00E15018" w:rsidRPr="008140A1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i oleh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awab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ha/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atandiat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atera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E15018" w:rsidRPr="001877A0" w:rsidRDefault="00E15018" w:rsidP="0043188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 Per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an Ba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 xml:space="preserve">wa  Kegiatan 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 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ukanM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h Da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am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hapPere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</w:rPr>
              <w:t>anaan (belum ada kegiatan apapun di tapak proyek)</w:t>
            </w:r>
          </w:p>
        </w:tc>
        <w:tc>
          <w:tcPr>
            <w:tcW w:w="4678" w:type="dxa"/>
          </w:tcPr>
          <w:p w:rsidR="00E15018" w:rsidRPr="005E2CB3" w:rsidRDefault="00E15018" w:rsidP="0043188A">
            <w:pPr>
              <w:spacing w:before="1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i 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eh 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wab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ha/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atandiat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atera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E15018" w:rsidRPr="001877A0" w:rsidRDefault="00E15018" w:rsidP="0043188A">
            <w:pPr>
              <w:spacing w:before="3" w:line="240" w:lineRule="exact"/>
              <w:ind w:left="34" w:right="6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Buk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i ko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an  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atan pe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</w:rPr>
              <w:t>aatan 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ang at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  rek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 ke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anpe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anfaatanrua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  <w:tc>
          <w:tcPr>
            <w:tcW w:w="4678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Berupa peta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 loka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 re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</w:rPr>
              <w:t>ana 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aha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atande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r</w:t>
            </w:r>
            <w:r>
              <w:rPr>
                <w:rFonts w:ascii="Cambria" w:eastAsia="Cambria" w:hAnsi="Cambria" w:cs="Cambria"/>
              </w:rPr>
              <w:t>enca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 tatarua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Pers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ujuan awal ter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 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</w:tc>
        <w:tc>
          <w:tcPr>
            <w:tcW w:w="4678" w:type="dxa"/>
          </w:tcPr>
          <w:p w:rsidR="00E15018" w:rsidRDefault="00E15018" w:rsidP="0043188A">
            <w:pPr>
              <w:spacing w:line="260" w:lineRule="exact"/>
              <w:ind w:right="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zi</w:t>
            </w:r>
            <w:r>
              <w:rPr>
                <w:rFonts w:ascii="Cambria" w:eastAsia="Cambria" w:hAnsi="Cambria" w:cs="Cambria"/>
              </w:rPr>
              <w:t>npr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>ua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kan oleh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erwe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 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s 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enca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</w:p>
          <w:p w:rsidR="00E15018" w:rsidRPr="003E77E5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E15018" w:rsidRDefault="00E15018" w:rsidP="0043188A">
            <w:pPr>
              <w:spacing w:before="13"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ujuantek</w:t>
            </w:r>
            <w:r>
              <w:rPr>
                <w:rFonts w:ascii="Cambria" w:eastAsia="Cambria" w:hAnsi="Cambria" w:cs="Cambria"/>
                <w:spacing w:val="-1"/>
              </w:rPr>
              <w:t>ni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4678" w:type="dxa"/>
          </w:tcPr>
          <w:p w:rsidR="00E15018" w:rsidRDefault="00E15018" w:rsidP="0043188A">
            <w:pPr>
              <w:spacing w:line="260" w:lineRule="exact"/>
              <w:ind w:right="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kel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 xml:space="preserve">arkan  oleh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i 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erwe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 xml:space="preserve">g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atan, meliputi </w:t>
            </w:r>
          </w:p>
          <w:p w:rsidR="00E15018" w:rsidRPr="008435F4" w:rsidRDefault="00E15018" w:rsidP="00E15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</w:rPr>
            </w:pPr>
            <w:r w:rsidRPr="008435F4">
              <w:rPr>
                <w:rFonts w:ascii="Times New Roman" w:hAnsi="Times New Roman" w:cs="Times New Roman"/>
              </w:rPr>
              <w:t xml:space="preserve">pemenuhan Baku Mutu Air Limbah; </w:t>
            </w:r>
          </w:p>
          <w:p w:rsidR="00E15018" w:rsidRPr="008435F4" w:rsidRDefault="00E15018" w:rsidP="00E15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</w:rPr>
            </w:pPr>
            <w:r w:rsidRPr="008435F4">
              <w:rPr>
                <w:rFonts w:ascii="Times New Roman" w:hAnsi="Times New Roman" w:cs="Times New Roman"/>
              </w:rPr>
              <w:t xml:space="preserve">pemenuhan Baku Mutu Emisi; </w:t>
            </w:r>
          </w:p>
          <w:p w:rsidR="00E15018" w:rsidRPr="00452689" w:rsidRDefault="00E15018" w:rsidP="00E15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</w:rPr>
            </w:pPr>
            <w:r w:rsidRPr="008435F4">
              <w:rPr>
                <w:rFonts w:ascii="Times New Roman" w:hAnsi="Times New Roman" w:cs="Times New Roman"/>
              </w:rPr>
              <w:t xml:space="preserve">Pengelolaan Limbah 83; dan/atau </w:t>
            </w:r>
          </w:p>
          <w:p w:rsidR="00E15018" w:rsidRPr="005735A1" w:rsidRDefault="00E15018" w:rsidP="00E15018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ind w:left="317" w:right="65" w:hanging="283"/>
              <w:rPr>
                <w:rFonts w:ascii="Cambria" w:eastAsia="Cambria" w:hAnsi="Cambria" w:cs="Cambria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735A1">
              <w:rPr>
                <w:rFonts w:ascii="Times New Roman" w:hAnsi="Times New Roman" w:cs="Times New Roman"/>
              </w:rPr>
              <w:t>nalisis mengena.i dampak lalu lintas</w:t>
            </w:r>
          </w:p>
        </w:tc>
      </w:tr>
      <w:tr w:rsidR="00E15018" w:rsidRPr="003E77E5" w:rsidTr="0043188A">
        <w:tc>
          <w:tcPr>
            <w:tcW w:w="567" w:type="dxa"/>
          </w:tcPr>
          <w:p w:rsidR="00E15018" w:rsidRDefault="00E15018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E15018" w:rsidRDefault="00E15018" w:rsidP="0043188A">
            <w:pPr>
              <w:spacing w:before="13"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KL</w:t>
            </w:r>
            <w:r>
              <w:rPr>
                <w:rFonts w:ascii="Cambria" w:eastAsia="Cambria" w:hAnsi="Cambria" w:cs="Cambria"/>
                <w:spacing w:val="-1"/>
              </w:rPr>
              <w:t>-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PL</w:t>
            </w:r>
          </w:p>
        </w:tc>
        <w:tc>
          <w:tcPr>
            <w:tcW w:w="4678" w:type="dxa"/>
          </w:tcPr>
          <w:p w:rsidR="00E15018" w:rsidRDefault="00E15018" w:rsidP="0043188A">
            <w:pPr>
              <w:spacing w:before="3" w:line="240" w:lineRule="exact"/>
              <w:ind w:left="34" w:right="6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an  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 xml:space="preserve">i  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r   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-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 xml:space="preserve">PL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katau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UK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-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PL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darde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 ped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anpe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an:</w:t>
            </w:r>
          </w:p>
          <w:p w:rsidR="00E15018" w:rsidRDefault="00E15018" w:rsidP="0043188A">
            <w:pPr>
              <w:spacing w:line="260" w:lineRule="exact"/>
              <w:ind w:left="459" w:right="63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(a)Identit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s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gj</w:t>
            </w:r>
            <w:r>
              <w:rPr>
                <w:rFonts w:ascii="Cambria" w:eastAsia="Cambria" w:hAnsi="Cambria" w:cs="Cambria"/>
              </w:rPr>
              <w:t xml:space="preserve">awab 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/ atau </w:t>
            </w:r>
            <w:r>
              <w:rPr>
                <w:rFonts w:ascii="Cambria" w:eastAsia="Cambria" w:hAnsi="Cambria" w:cs="Cambria"/>
                <w:spacing w:val="-2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  <w:p w:rsidR="00E15018" w:rsidRDefault="00E15018" w:rsidP="0043188A">
            <w:pPr>
              <w:tabs>
                <w:tab w:val="left" w:pos="459"/>
              </w:tabs>
              <w:spacing w:line="240" w:lineRule="exact"/>
              <w:ind w:left="742" w:right="72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 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 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 xml:space="preserve">g  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</w:rPr>
              <w:t xml:space="preserve">ab  </w:t>
            </w:r>
            <w:r>
              <w:rPr>
                <w:rFonts w:ascii="Cambria" w:eastAsia="Cambria" w:hAnsi="Cambria" w:cs="Cambria"/>
                <w:spacing w:val="1"/>
              </w:rPr>
              <w:t>Us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/atau </w:t>
            </w:r>
            <w:r>
              <w:rPr>
                <w:rFonts w:ascii="Cambria" w:eastAsia="Cambria" w:hAnsi="Cambria" w:cs="Cambria"/>
                <w:spacing w:val="-2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  <w:p w:rsidR="00E15018" w:rsidRDefault="00E15018" w:rsidP="0043188A">
            <w:pPr>
              <w:tabs>
                <w:tab w:val="left" w:pos="601"/>
              </w:tabs>
              <w:spacing w:before="3" w:line="240" w:lineRule="exact"/>
              <w:ind w:left="742" w:right="64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la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at  ka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 xml:space="preserve">, kode  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</w:rPr>
              <w:t xml:space="preserve"> T</w:t>
            </w:r>
            <w:r>
              <w:rPr>
                <w:rFonts w:ascii="Cambria" w:eastAsia="Cambria" w:hAnsi="Cambria" w:cs="Cambria"/>
              </w:rPr>
              <w:t xml:space="preserve">elp,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x</w:t>
            </w:r>
            <w:r>
              <w:rPr>
                <w:rFonts w:ascii="Cambria" w:eastAsia="Cambria" w:hAnsi="Cambria" w:cs="Cambria"/>
              </w:rPr>
              <w:t>, dan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</w:p>
          <w:p w:rsidR="00E15018" w:rsidRDefault="00E15018" w:rsidP="0043188A">
            <w:pPr>
              <w:spacing w:before="3" w:line="240" w:lineRule="exact"/>
              <w:ind w:left="459" w:right="66" w:hanging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)De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   Re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ana   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  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au ke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  <w:p w:rsidR="00E15018" w:rsidRDefault="00E15018" w:rsidP="0043188A">
            <w:pPr>
              <w:tabs>
                <w:tab w:val="left" w:pos="884"/>
              </w:tabs>
              <w:spacing w:line="240" w:lineRule="exact"/>
              <w:ind w:left="884" w:right="66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1. 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   re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</w:rPr>
              <w:t xml:space="preserve">ana   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  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Kegiatan</w:t>
            </w:r>
          </w:p>
          <w:p w:rsidR="00E15018" w:rsidRDefault="00E15018" w:rsidP="0043188A">
            <w:pPr>
              <w:tabs>
                <w:tab w:val="left" w:pos="884"/>
              </w:tabs>
              <w:spacing w:before="1"/>
              <w:ind w:left="884" w:right="64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oka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enca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/atau Kegiatan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 peta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ang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ankaid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 kar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i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/atau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ilok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ide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kala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ai</w:t>
            </w:r>
          </w:p>
          <w:p w:rsidR="00E15018" w:rsidRDefault="00E15018" w:rsidP="0043188A">
            <w:pPr>
              <w:tabs>
                <w:tab w:val="left" w:pos="884"/>
              </w:tabs>
              <w:spacing w:line="260" w:lineRule="exact"/>
              <w:ind w:left="884" w:right="66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 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kala/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aran   re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 xml:space="preserve">a   </w:t>
            </w:r>
            <w:r>
              <w:rPr>
                <w:rFonts w:ascii="Cambria" w:eastAsia="Cambria" w:hAnsi="Cambria" w:cs="Cambria"/>
                <w:spacing w:val="1"/>
              </w:rPr>
              <w:t>Us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ha da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/atau </w:t>
            </w:r>
            <w:r>
              <w:rPr>
                <w:rFonts w:ascii="Cambria" w:eastAsia="Cambria" w:hAnsi="Cambria" w:cs="Cambria"/>
                <w:spacing w:val="-2"/>
              </w:rPr>
              <w:t>K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atan</w:t>
            </w:r>
          </w:p>
          <w:p w:rsidR="00E15018" w:rsidRDefault="00E15018" w:rsidP="0043188A">
            <w:pPr>
              <w:spacing w:line="240" w:lineRule="exact"/>
              <w:ind w:left="317" w:hanging="31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(c)Da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ak 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 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im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ulkan dan</w:t>
            </w:r>
            <w:r>
              <w:rPr>
                <w:rFonts w:ascii="Cambria" w:eastAsia="Cambria" w:hAnsi="Cambria" w:cs="Cambria"/>
                <w:spacing w:val="1"/>
              </w:rPr>
              <w:t xml:space="preserve"> U</w:t>
            </w:r>
            <w:r>
              <w:rPr>
                <w:rFonts w:ascii="Cambria" w:eastAsia="Cambria" w:hAnsi="Cambria" w:cs="Cambria"/>
              </w:rPr>
              <w:t>pa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 Pe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elol</w:t>
            </w:r>
            <w:r>
              <w:rPr>
                <w:rFonts w:ascii="Cambria" w:eastAsia="Cambria" w:hAnsi="Cambria" w:cs="Cambria"/>
                <w:spacing w:val="-2"/>
              </w:rPr>
              <w:t>aa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 Hid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 xml:space="preserve">p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arp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elo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aandan pe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uanli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dup.</w:t>
            </w:r>
          </w:p>
          <w:p w:rsidR="00E15018" w:rsidRDefault="00E15018" w:rsidP="0043188A">
            <w:pPr>
              <w:spacing w:line="240" w:lineRule="exact"/>
              <w:ind w:left="3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(d)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urat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an</w:t>
            </w:r>
          </w:p>
          <w:p w:rsidR="00E15018" w:rsidRDefault="00E15018" w:rsidP="0043188A">
            <w:pPr>
              <w:ind w:left="3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(e)Da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tarP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taka</w:t>
            </w:r>
          </w:p>
          <w:p w:rsidR="00E15018" w:rsidRDefault="00E15018" w:rsidP="0043188A">
            <w:pPr>
              <w:spacing w:line="260" w:lineRule="exact"/>
              <w:ind w:left="34" w:right="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(f)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iran</w:t>
            </w:r>
          </w:p>
        </w:tc>
      </w:tr>
    </w:tbl>
    <w:p w:rsidR="0079788B" w:rsidRDefault="0079788B"/>
    <w:sectPr w:rsidR="0079788B" w:rsidSect="0079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1F6F"/>
    <w:multiLevelType w:val="multilevel"/>
    <w:tmpl w:val="120CC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C4EA0"/>
    <w:multiLevelType w:val="hybridMultilevel"/>
    <w:tmpl w:val="7DEC46B4"/>
    <w:lvl w:ilvl="0" w:tplc="264CB13A">
      <w:start w:val="1"/>
      <w:numFmt w:val="decimal"/>
      <w:lvlText w:val="%1."/>
      <w:lvlJc w:val="left"/>
      <w:pPr>
        <w:ind w:left="462" w:hanging="360"/>
      </w:pPr>
      <w:rPr>
        <w:rFonts w:asciiTheme="majorHAnsi" w:eastAsia="Times New Roman" w:hAnsiTheme="maj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182" w:hanging="360"/>
      </w:pPr>
    </w:lvl>
    <w:lvl w:ilvl="2" w:tplc="0421001B" w:tentative="1">
      <w:start w:val="1"/>
      <w:numFmt w:val="lowerRoman"/>
      <w:lvlText w:val="%3."/>
      <w:lvlJc w:val="right"/>
      <w:pPr>
        <w:ind w:left="1902" w:hanging="180"/>
      </w:pPr>
    </w:lvl>
    <w:lvl w:ilvl="3" w:tplc="0421000F" w:tentative="1">
      <w:start w:val="1"/>
      <w:numFmt w:val="decimal"/>
      <w:lvlText w:val="%4."/>
      <w:lvlJc w:val="left"/>
      <w:pPr>
        <w:ind w:left="2622" w:hanging="360"/>
      </w:pPr>
    </w:lvl>
    <w:lvl w:ilvl="4" w:tplc="04210019" w:tentative="1">
      <w:start w:val="1"/>
      <w:numFmt w:val="lowerLetter"/>
      <w:lvlText w:val="%5."/>
      <w:lvlJc w:val="left"/>
      <w:pPr>
        <w:ind w:left="3342" w:hanging="360"/>
      </w:pPr>
    </w:lvl>
    <w:lvl w:ilvl="5" w:tplc="0421001B" w:tentative="1">
      <w:start w:val="1"/>
      <w:numFmt w:val="lowerRoman"/>
      <w:lvlText w:val="%6."/>
      <w:lvlJc w:val="right"/>
      <w:pPr>
        <w:ind w:left="4062" w:hanging="180"/>
      </w:pPr>
    </w:lvl>
    <w:lvl w:ilvl="6" w:tplc="0421000F" w:tentative="1">
      <w:start w:val="1"/>
      <w:numFmt w:val="decimal"/>
      <w:lvlText w:val="%7."/>
      <w:lvlJc w:val="left"/>
      <w:pPr>
        <w:ind w:left="4782" w:hanging="360"/>
      </w:pPr>
    </w:lvl>
    <w:lvl w:ilvl="7" w:tplc="04210019" w:tentative="1">
      <w:start w:val="1"/>
      <w:numFmt w:val="lowerLetter"/>
      <w:lvlText w:val="%8."/>
      <w:lvlJc w:val="left"/>
      <w:pPr>
        <w:ind w:left="5502" w:hanging="360"/>
      </w:pPr>
    </w:lvl>
    <w:lvl w:ilvl="8" w:tplc="0421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15018"/>
    <w:rsid w:val="0079788B"/>
    <w:rsid w:val="00E1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1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18"/>
    <w:pPr>
      <w:ind w:left="720"/>
      <w:contextualSpacing/>
    </w:pPr>
  </w:style>
  <w:style w:type="table" w:styleId="TableGrid">
    <w:name w:val="Table Grid"/>
    <w:basedOn w:val="TableNormal"/>
    <w:uiPriority w:val="39"/>
    <w:rsid w:val="00E1501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</dc:creator>
  <cp:lastModifiedBy>MAHESWARI</cp:lastModifiedBy>
  <cp:revision>1</cp:revision>
  <dcterms:created xsi:type="dcterms:W3CDTF">2021-07-19T07:48:00Z</dcterms:created>
  <dcterms:modified xsi:type="dcterms:W3CDTF">2021-07-19T07:48:00Z</dcterms:modified>
</cp:coreProperties>
</file>